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616484522"/>
        <w:docPartObj>
          <w:docPartGallery w:val="Cover Pages"/>
          <w:docPartUnique/>
        </w:docPartObj>
      </w:sdtPr>
      <w:sdtEndPr/>
      <w:sdtContent>
        <w:p w:rsidR="00624262" w:rsidRDefault="00624262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605DBAE" wp14:editId="59C9A1D0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154940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200660</wp:posOffset>
                        </wp:positionV>
                      </mc:Fallback>
                    </mc:AlternateContent>
                    <wp:extent cx="5363210" cy="9655810"/>
                    <wp:effectExtent l="0" t="0" r="0" b="0"/>
                    <wp:wrapNone/>
                    <wp:docPr id="47" name="Rectangle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363210" cy="96558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-107034938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24262" w:rsidRPr="009503A8" w:rsidRDefault="00624262">
                                    <w:pPr>
                                      <w:pStyle w:val="Title"/>
                                      <w:pBdr>
                                        <w:bottom w:val="none" w:sz="0" w:space="0" w:color="auto"/>
                                      </w:pBdr>
                                      <w:jc w:val="right"/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9503A8"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Shannon Scholars Mid-Year report</w:t>
                                    </w:r>
                                  </w:p>
                                </w:sdtContent>
                              </w:sdt>
                              <w:p w:rsidR="00624262" w:rsidRDefault="00624262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alias w:val="Abstract"/>
                                  <w:id w:val="307982498"/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624262" w:rsidRDefault="00624262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7605DBAE" id="Rectangle 47" o:spid="_x0000_s1026" style="position:absolute;margin-left:0;margin-top:0;width:422.3pt;height:760.3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" fillcolor="#7f7f7f [3204]" stroked="f" strokeweight="2pt">
                    <v:path arrowok="t"/>
                    <v:textbox inset="21.6pt,1in,21.6pt"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-107034938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624262" w:rsidRPr="009503A8" w:rsidRDefault="00624262">
                              <w:pPr>
                                <w:pStyle w:val="Title"/>
                                <w:pBdr>
                                  <w:bottom w:val="none" w:sz="0" w:space="0" w:color="auto"/>
                                </w:pBdr>
                                <w:jc w:val="right"/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9503A8"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  <w:t>Shannon Scholars Mid-Year report</w:t>
                              </w:r>
                            </w:p>
                          </w:sdtContent>
                        </w:sdt>
                        <w:p w:rsidR="00624262" w:rsidRDefault="00624262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  <w:alias w:val="Abstract"/>
                            <w:id w:val="307982498"/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624262" w:rsidRDefault="00624262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E63AE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7518F4B" wp14:editId="7EF2E4D8">
                    <wp:simplePos x="0" y="0"/>
                    <wp:positionH relativeFrom="column">
                      <wp:posOffset>-606425</wp:posOffset>
                    </wp:positionH>
                    <wp:positionV relativeFrom="paragraph">
                      <wp:posOffset>-560705</wp:posOffset>
                    </wp:positionV>
                    <wp:extent cx="5363210" cy="9655810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alias w:val="Abstract"/>
                                  <w:id w:val="-144965609"/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E63AED" w:rsidRDefault="00E63AED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7518F4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margin-left:-47.75pt;margin-top:-44.15pt;width:422.3pt;height:760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" filled="f" strokeweight=".5pt">
                    <v:textbox>
                      <w:txbxContent>
                        <w:sdt>
                          <w:sdtPr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  <w:alias w:val="Abstract"/>
                            <w:id w:val="-144965609"/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E63AED" w:rsidRDefault="00E63AED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7421FF0" wp14:editId="4ED02290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5673725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0" b="0"/>
                    <wp:wrapNone/>
                    <wp:docPr id="48" name="Rectangle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olor w:val="FFFFFF" w:themeColor="background1"/>
                                  </w:rPr>
                                  <w:alias w:val="Subtitle"/>
                                  <w:id w:val="1090039369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24262" w:rsidRPr="009E6BF6" w:rsidRDefault="00624262">
                                    <w:pPr>
                                      <w:pStyle w:val="Subtitle"/>
                                      <w:rPr>
                                        <w:b/>
                                        <w:color w:val="FFFFFF" w:themeColor="background1"/>
                                      </w:rPr>
                                    </w:pPr>
                                    <w:r w:rsidRPr="009E6BF6">
                                      <w:rPr>
                                        <w:b/>
                                        <w:color w:val="FFFFFF" w:themeColor="background1"/>
                                      </w:rPr>
                                      <w:t>Fall 2014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47421FF0" id="Rectangle 48" o:spid="_x0000_s1028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" fillcolor="#7030a0 [3215]" stroked="f" strokeweight="2pt">
                    <v:path arrowok="t"/>
                    <v:textbox inset="14.4pt,,14.4pt"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</w:rPr>
                            <w:alias w:val="Subtitle"/>
                            <w:id w:val="1090039369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624262" w:rsidRPr="009E6BF6" w:rsidRDefault="00624262">
                              <w:pPr>
                                <w:pStyle w:val="Subtitle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9E6BF6">
                                <w:rPr>
                                  <w:b/>
                                  <w:color w:val="FFFFFF" w:themeColor="background1"/>
                                </w:rPr>
                                <w:t>Fall 2014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624262" w:rsidRDefault="00624262"/>
        <w:p w:rsidR="006A0A55" w:rsidRDefault="00E63AED" w:rsidP="006A0A55">
          <w:r>
            <w:rPr>
              <w:rFonts w:asciiTheme="majorHAnsi" w:hAnsiTheme="majorHAnsi"/>
              <w:b/>
              <w:noProof/>
              <w:u w:val="single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1CAC921" wp14:editId="7B92B028">
                    <wp:simplePos x="0" y="0"/>
                    <wp:positionH relativeFrom="column">
                      <wp:posOffset>1209675</wp:posOffset>
                    </wp:positionH>
                    <wp:positionV relativeFrom="paragraph">
                      <wp:posOffset>4173220</wp:posOffset>
                    </wp:positionV>
                    <wp:extent cx="2466975" cy="361950"/>
                    <wp:effectExtent l="0" t="0" r="0" b="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466975" cy="361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63AED" w:rsidRPr="004A0A2D" w:rsidRDefault="00E63AED">
                                <w:pPr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4A0A2D"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By Alecia </w:t>
                                </w:r>
                                <w:r w:rsidR="004A0A2D" w:rsidRPr="004A0A2D"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Duncan-Thomas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1CAC921" id="Text Box 2" o:spid="_x0000_s1029" type="#_x0000_t202" style="position:absolute;margin-left:95.25pt;margin-top:328.6pt;width:194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" filled="f" stroked="f" strokeweight=".5pt">
                    <v:textbox>
                      <w:txbxContent>
                        <w:p w:rsidR="00E63AED" w:rsidRPr="004A0A2D" w:rsidRDefault="00E63AED">
                          <w:pPr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4A0A2D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By Alecia </w:t>
                          </w:r>
                          <w:r w:rsidR="004A0A2D" w:rsidRPr="004A0A2D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Duncan-Thomas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24262">
            <w:br w:type="page"/>
          </w:r>
        </w:p>
      </w:sdtContent>
    </w:sdt>
    <w:p w:rsidR="00624262" w:rsidRPr="00915EB5" w:rsidRDefault="00624262" w:rsidP="006A0A55">
      <w:pPr>
        <w:rPr>
          <w:rFonts w:asciiTheme="majorHAnsi" w:hAnsiTheme="majorHAnsi"/>
          <w:b/>
          <w:u w:val="single"/>
        </w:rPr>
      </w:pPr>
      <w:r w:rsidRPr="00915EB5">
        <w:rPr>
          <w:rFonts w:asciiTheme="majorHAnsi" w:hAnsiTheme="majorHAnsi"/>
          <w:b/>
          <w:u w:val="single"/>
        </w:rPr>
        <w:lastRenderedPageBreak/>
        <w:t>General Cohort Overview</w:t>
      </w:r>
    </w:p>
    <w:p w:rsidR="00447076" w:rsidRPr="00901EE8" w:rsidRDefault="00624262" w:rsidP="00624262">
      <w:pPr>
        <w:rPr>
          <w:rFonts w:asciiTheme="majorHAnsi" w:hAnsiTheme="majorHAnsi"/>
          <w:i/>
        </w:rPr>
      </w:pPr>
      <w:r w:rsidRPr="00901EE8">
        <w:rPr>
          <w:rFonts w:asciiTheme="majorHAnsi" w:hAnsiTheme="majorHAnsi"/>
          <w:i/>
        </w:rPr>
        <w:t>Student Profile</w:t>
      </w:r>
      <w:r w:rsidR="00EE4260" w:rsidRPr="00901EE8">
        <w:rPr>
          <w:rFonts w:asciiTheme="majorHAnsi" w:hAnsiTheme="majorHAnsi"/>
          <w:i/>
        </w:rPr>
        <w:t xml:space="preserve"> &amp; Highlights</w:t>
      </w:r>
      <w:r w:rsidR="00447076" w:rsidRPr="00901EE8">
        <w:rPr>
          <w:rFonts w:asciiTheme="majorHAnsi" w:hAnsiTheme="majorHAnsi"/>
          <w:i/>
        </w:rPr>
        <w:t>:</w:t>
      </w:r>
    </w:p>
    <w:p w:rsidR="00BF4782" w:rsidRPr="00901EE8" w:rsidRDefault="00624262" w:rsidP="00BF4782">
      <w:pPr>
        <w:rPr>
          <w:rFonts w:asciiTheme="majorHAnsi" w:hAnsiTheme="majorHAnsi"/>
        </w:rPr>
      </w:pPr>
      <w:r w:rsidRPr="00901EE8">
        <w:rPr>
          <w:rFonts w:asciiTheme="majorHAnsi" w:hAnsiTheme="majorHAnsi"/>
        </w:rPr>
        <w:t xml:space="preserve">Our </w:t>
      </w:r>
      <w:r w:rsidR="009E6BF6" w:rsidRPr="00901EE8">
        <w:rPr>
          <w:rFonts w:asciiTheme="majorHAnsi" w:hAnsiTheme="majorHAnsi"/>
        </w:rPr>
        <w:t xml:space="preserve">first incoming </w:t>
      </w:r>
      <w:r w:rsidR="008E074E" w:rsidRPr="00901EE8">
        <w:rPr>
          <w:rFonts w:asciiTheme="majorHAnsi" w:hAnsiTheme="majorHAnsi"/>
        </w:rPr>
        <w:t>class of Shannon Scholars consists</w:t>
      </w:r>
      <w:r w:rsidR="00447076" w:rsidRPr="00901EE8">
        <w:rPr>
          <w:rFonts w:asciiTheme="majorHAnsi" w:hAnsiTheme="majorHAnsi"/>
        </w:rPr>
        <w:t xml:space="preserve"> of</w:t>
      </w:r>
      <w:r w:rsidR="00444DF0" w:rsidRPr="00901EE8">
        <w:rPr>
          <w:rFonts w:asciiTheme="majorHAnsi" w:hAnsiTheme="majorHAnsi"/>
        </w:rPr>
        <w:t xml:space="preserve"> eight</w:t>
      </w:r>
      <w:r w:rsidR="009253CE" w:rsidRPr="00901EE8">
        <w:rPr>
          <w:rFonts w:asciiTheme="majorHAnsi" w:hAnsiTheme="majorHAnsi"/>
        </w:rPr>
        <w:t xml:space="preserve"> </w:t>
      </w:r>
      <w:r w:rsidR="009E6BF6" w:rsidRPr="00901EE8">
        <w:rPr>
          <w:rFonts w:asciiTheme="majorHAnsi" w:hAnsiTheme="majorHAnsi"/>
        </w:rPr>
        <w:t>students</w:t>
      </w:r>
      <w:r w:rsidR="00D50FF3" w:rsidRPr="00901EE8">
        <w:rPr>
          <w:rFonts w:asciiTheme="majorHAnsi" w:hAnsiTheme="majorHAnsi"/>
        </w:rPr>
        <w:t>.</w:t>
      </w:r>
      <w:r w:rsidR="008852FE">
        <w:rPr>
          <w:rFonts w:asciiTheme="majorHAnsi" w:hAnsiTheme="majorHAnsi"/>
        </w:rPr>
        <w:t xml:space="preserve"> The </w:t>
      </w:r>
      <w:r w:rsidR="00EE4260" w:rsidRPr="00901EE8">
        <w:rPr>
          <w:rFonts w:asciiTheme="majorHAnsi" w:hAnsiTheme="majorHAnsi"/>
        </w:rPr>
        <w:t>wonderful highlights</w:t>
      </w:r>
      <w:r w:rsidR="008852FE">
        <w:rPr>
          <w:rFonts w:asciiTheme="majorHAnsi" w:hAnsiTheme="majorHAnsi"/>
        </w:rPr>
        <w:t xml:space="preserve"> </w:t>
      </w:r>
      <w:r w:rsidR="009253CE" w:rsidRPr="00901EE8">
        <w:rPr>
          <w:rFonts w:asciiTheme="majorHAnsi" w:hAnsiTheme="majorHAnsi"/>
        </w:rPr>
        <w:t>include</w:t>
      </w:r>
      <w:r w:rsidR="00BF4782" w:rsidRPr="00901EE8">
        <w:rPr>
          <w:rFonts w:asciiTheme="majorHAnsi" w:hAnsiTheme="majorHAnsi"/>
        </w:rPr>
        <w:t>:</w:t>
      </w:r>
      <w:r w:rsidR="00D50FF3" w:rsidRPr="00901EE8">
        <w:rPr>
          <w:rFonts w:asciiTheme="majorHAnsi" w:hAnsiTheme="majorHAnsi"/>
        </w:rPr>
        <w:t xml:space="preserve"> </w:t>
      </w:r>
    </w:p>
    <w:p w:rsidR="004525F4" w:rsidRPr="00901EE8" w:rsidRDefault="004525F4" w:rsidP="00BF478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901EE8">
        <w:rPr>
          <w:rFonts w:asciiTheme="majorHAnsi" w:hAnsiTheme="majorHAnsi"/>
        </w:rPr>
        <w:t>4 out of 8 students are in the honors program</w:t>
      </w:r>
      <w:r w:rsidR="00E246A8" w:rsidRPr="00901EE8">
        <w:rPr>
          <w:rFonts w:asciiTheme="majorHAnsi" w:hAnsiTheme="majorHAnsi"/>
        </w:rPr>
        <w:t>.</w:t>
      </w:r>
      <w:r w:rsidRPr="00901EE8">
        <w:rPr>
          <w:rFonts w:asciiTheme="majorHAnsi" w:hAnsiTheme="majorHAnsi"/>
        </w:rPr>
        <w:t xml:space="preserve"> </w:t>
      </w:r>
    </w:p>
    <w:p w:rsidR="00F23D8A" w:rsidRPr="00901EE8" w:rsidRDefault="00CD729B" w:rsidP="00CD729B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901EE8">
        <w:rPr>
          <w:rFonts w:asciiTheme="majorHAnsi" w:hAnsiTheme="majorHAnsi"/>
        </w:rPr>
        <w:t>4</w:t>
      </w:r>
      <w:r w:rsidR="00447076" w:rsidRPr="00901EE8">
        <w:rPr>
          <w:rFonts w:asciiTheme="majorHAnsi" w:hAnsiTheme="majorHAnsi"/>
        </w:rPr>
        <w:t xml:space="preserve"> out of the 8 students</w:t>
      </w:r>
      <w:r w:rsidRPr="00901EE8">
        <w:rPr>
          <w:rFonts w:asciiTheme="majorHAnsi" w:hAnsiTheme="majorHAnsi"/>
        </w:rPr>
        <w:t xml:space="preserve"> live on campus.</w:t>
      </w:r>
    </w:p>
    <w:p w:rsidR="00315753" w:rsidRPr="00901EE8" w:rsidRDefault="002E7B78" w:rsidP="0031575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315753" w:rsidRPr="00901EE8">
        <w:rPr>
          <w:rFonts w:asciiTheme="majorHAnsi" w:hAnsiTheme="majorHAnsi"/>
        </w:rPr>
        <w:t xml:space="preserve"> out of the 8 of the stu</w:t>
      </w:r>
      <w:r w:rsidR="005D0505" w:rsidRPr="00901EE8">
        <w:rPr>
          <w:rFonts w:asciiTheme="majorHAnsi" w:hAnsiTheme="majorHAnsi"/>
        </w:rPr>
        <w:t>dents made</w:t>
      </w:r>
      <w:r w:rsidR="00315753" w:rsidRPr="00901EE8">
        <w:rPr>
          <w:rFonts w:asciiTheme="majorHAnsi" w:hAnsiTheme="majorHAnsi"/>
        </w:rPr>
        <w:t xml:space="preserve"> above a 3.0 G.P.A. for midterm evaluations. </w:t>
      </w:r>
    </w:p>
    <w:p w:rsidR="00C65195" w:rsidRDefault="00D43B7C" w:rsidP="00C65195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901EE8">
        <w:rPr>
          <w:rFonts w:asciiTheme="majorHAnsi" w:hAnsiTheme="majorHAnsi"/>
        </w:rPr>
        <w:t xml:space="preserve">5 out </w:t>
      </w:r>
      <w:r w:rsidR="005D0505" w:rsidRPr="00901EE8">
        <w:rPr>
          <w:rFonts w:asciiTheme="majorHAnsi" w:hAnsiTheme="majorHAnsi"/>
        </w:rPr>
        <w:t xml:space="preserve">of </w:t>
      </w:r>
      <w:r w:rsidRPr="00901EE8">
        <w:rPr>
          <w:rFonts w:asciiTheme="majorHAnsi" w:hAnsiTheme="majorHAnsi"/>
        </w:rPr>
        <w:t>8 students are involved in at lea</w:t>
      </w:r>
      <w:r w:rsidR="00F23D8A" w:rsidRPr="00901EE8">
        <w:rPr>
          <w:rFonts w:asciiTheme="majorHAnsi" w:hAnsiTheme="majorHAnsi"/>
        </w:rPr>
        <w:t>st one stud</w:t>
      </w:r>
      <w:r w:rsidR="002576C1" w:rsidRPr="00901EE8">
        <w:rPr>
          <w:rFonts w:asciiTheme="majorHAnsi" w:hAnsiTheme="majorHAnsi"/>
        </w:rPr>
        <w:t>ent organization</w:t>
      </w:r>
      <w:r w:rsidR="00D50FF3" w:rsidRPr="00901EE8">
        <w:rPr>
          <w:rFonts w:asciiTheme="majorHAnsi" w:hAnsiTheme="majorHAnsi"/>
        </w:rPr>
        <w:t xml:space="preserve"> or sports</w:t>
      </w:r>
      <w:r w:rsidR="005D0505" w:rsidRPr="00901EE8">
        <w:rPr>
          <w:rFonts w:asciiTheme="majorHAnsi" w:hAnsiTheme="majorHAnsi"/>
        </w:rPr>
        <w:t xml:space="preserve"> team</w:t>
      </w:r>
      <w:r w:rsidR="008852FE">
        <w:rPr>
          <w:rFonts w:asciiTheme="majorHAnsi" w:hAnsiTheme="majorHAnsi"/>
        </w:rPr>
        <w:t xml:space="preserve"> at Trinity</w:t>
      </w:r>
      <w:r w:rsidR="005D0505" w:rsidRPr="00901EE8">
        <w:rPr>
          <w:rFonts w:asciiTheme="majorHAnsi" w:hAnsiTheme="majorHAnsi"/>
        </w:rPr>
        <w:t>.</w:t>
      </w:r>
    </w:p>
    <w:p w:rsidR="002D116C" w:rsidRPr="002D116C" w:rsidRDefault="002D116C" w:rsidP="002D116C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901EE8">
        <w:rPr>
          <w:rFonts w:asciiTheme="majorHAnsi" w:hAnsiTheme="majorHAnsi"/>
        </w:rPr>
        <w:t xml:space="preserve">The Shannon Scholars are from Washington D.C., Maryland, Virginia, </w:t>
      </w:r>
      <w:r>
        <w:rPr>
          <w:rFonts w:asciiTheme="majorHAnsi" w:hAnsiTheme="majorHAnsi"/>
        </w:rPr>
        <w:t>Montana</w:t>
      </w:r>
      <w:r w:rsidRPr="00901EE8">
        <w:rPr>
          <w:rFonts w:asciiTheme="majorHAnsi" w:hAnsiTheme="majorHAnsi"/>
        </w:rPr>
        <w:t>, and South Carolina.</w:t>
      </w:r>
    </w:p>
    <w:p w:rsidR="00094048" w:rsidRDefault="00094048" w:rsidP="00C65195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scholars have chosen a variety of majors: Nursing, Business Administration, Criminal Justice, Biology, Forensic Science, and Early Childhood Education.</w:t>
      </w:r>
    </w:p>
    <w:p w:rsidR="00B37F8B" w:rsidRPr="00C65195" w:rsidRDefault="00B37F8B" w:rsidP="00C65195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All scholars have met with me for an initial advising meeting.</w:t>
      </w:r>
    </w:p>
    <w:p w:rsidR="00442F66" w:rsidRPr="00915EB5" w:rsidRDefault="00EE5DE4" w:rsidP="00453E17">
      <w:pPr>
        <w:rPr>
          <w:rFonts w:asciiTheme="majorHAnsi" w:hAnsiTheme="majorHAnsi"/>
          <w:b/>
          <w:u w:val="single"/>
        </w:rPr>
      </w:pPr>
      <w:r w:rsidRPr="00915EB5">
        <w:rPr>
          <w:rFonts w:asciiTheme="majorHAnsi" w:hAnsiTheme="majorHAnsi"/>
          <w:b/>
          <w:u w:val="single"/>
        </w:rPr>
        <w:t>Programming</w:t>
      </w:r>
      <w:r w:rsidR="002D116C">
        <w:rPr>
          <w:rFonts w:asciiTheme="majorHAnsi" w:hAnsiTheme="majorHAnsi"/>
          <w:b/>
          <w:u w:val="single"/>
        </w:rPr>
        <w:t xml:space="preserve"> Plan</w:t>
      </w:r>
      <w:r w:rsidR="00081A9D" w:rsidRPr="00915EB5">
        <w:rPr>
          <w:rFonts w:asciiTheme="majorHAnsi" w:hAnsiTheme="majorHAnsi"/>
          <w:b/>
          <w:u w:val="single"/>
        </w:rPr>
        <w:t xml:space="preserve"> &amp; Projects</w:t>
      </w:r>
    </w:p>
    <w:p w:rsidR="00915EB5" w:rsidRDefault="00915EB5" w:rsidP="004C60FC">
      <w:pPr>
        <w:pStyle w:val="NoSpacing"/>
        <w:rPr>
          <w:rFonts w:asciiTheme="majorHAnsi" w:hAnsiTheme="majorHAnsi"/>
          <w:i/>
        </w:rPr>
      </w:pPr>
    </w:p>
    <w:p w:rsidR="00915EB5" w:rsidRPr="00915EB5" w:rsidRDefault="00044699" w:rsidP="004C60FC">
      <w:pPr>
        <w:pStyle w:val="NoSpacing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Thank you cards for M</w:t>
      </w:r>
      <w:r w:rsidR="00915EB5" w:rsidRPr="00915EB5">
        <w:rPr>
          <w:rFonts w:asciiTheme="majorHAnsi" w:hAnsiTheme="majorHAnsi"/>
          <w:b/>
          <w:i/>
        </w:rPr>
        <w:t>s. Shannon</w:t>
      </w:r>
    </w:p>
    <w:p w:rsidR="009E3AA4" w:rsidRDefault="009E3AA4" w:rsidP="004C60FC">
      <w:pPr>
        <w:pStyle w:val="NoSpacing"/>
        <w:rPr>
          <w:rFonts w:asciiTheme="majorHAnsi" w:hAnsiTheme="majorHAnsi"/>
          <w:b/>
          <w:i/>
        </w:rPr>
      </w:pPr>
    </w:p>
    <w:p w:rsidR="00915EB5" w:rsidRPr="00044699" w:rsidRDefault="005B5D5C" w:rsidP="004C60F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Great news—</w:t>
      </w:r>
      <w:r w:rsidR="00915EB5" w:rsidRPr="00044699">
        <w:rPr>
          <w:rFonts w:asciiTheme="majorHAnsi" w:hAnsiTheme="majorHAnsi"/>
        </w:rPr>
        <w:t xml:space="preserve">All Shannon Scholars have submitted their thank you </w:t>
      </w:r>
      <w:r w:rsidR="00044699" w:rsidRPr="00044699">
        <w:rPr>
          <w:rFonts w:asciiTheme="majorHAnsi" w:hAnsiTheme="majorHAnsi"/>
        </w:rPr>
        <w:t>cards for</w:t>
      </w:r>
      <w:r>
        <w:rPr>
          <w:rFonts w:asciiTheme="majorHAnsi" w:hAnsiTheme="majorHAnsi"/>
        </w:rPr>
        <w:t xml:space="preserve"> M</w:t>
      </w:r>
      <w:r w:rsidR="00915EB5" w:rsidRPr="00044699">
        <w:rPr>
          <w:rFonts w:asciiTheme="majorHAnsi" w:hAnsiTheme="majorHAnsi"/>
        </w:rPr>
        <w:t>s. Shannon</w:t>
      </w:r>
      <w:r w:rsidR="00044699" w:rsidRPr="00044699">
        <w:rPr>
          <w:rFonts w:asciiTheme="majorHAnsi" w:hAnsiTheme="majorHAnsi"/>
        </w:rPr>
        <w:t>.</w:t>
      </w:r>
      <w:r w:rsidR="009E3AA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 collaborated</w:t>
      </w:r>
      <w:r w:rsidR="00044699">
        <w:rPr>
          <w:rFonts w:asciiTheme="majorHAnsi" w:hAnsiTheme="majorHAnsi"/>
        </w:rPr>
        <w:t xml:space="preserve"> with the Office of Development</w:t>
      </w:r>
      <w:r>
        <w:rPr>
          <w:rFonts w:asciiTheme="majorHAnsi" w:hAnsiTheme="majorHAnsi"/>
        </w:rPr>
        <w:t xml:space="preserve"> to ensure each student completed</w:t>
      </w:r>
      <w:r w:rsidR="00044699">
        <w:rPr>
          <w:rFonts w:asciiTheme="majorHAnsi" w:hAnsiTheme="majorHAnsi"/>
        </w:rPr>
        <w:t xml:space="preserve"> and submitted their t</w:t>
      </w:r>
      <w:r>
        <w:rPr>
          <w:rFonts w:asciiTheme="majorHAnsi" w:hAnsiTheme="majorHAnsi"/>
        </w:rPr>
        <w:t>hank you cards</w:t>
      </w:r>
      <w:r w:rsidR="006761C7">
        <w:rPr>
          <w:rFonts w:asciiTheme="majorHAnsi" w:hAnsiTheme="majorHAnsi"/>
        </w:rPr>
        <w:t xml:space="preserve"> to Karen Gainor</w:t>
      </w:r>
      <w:r>
        <w:rPr>
          <w:rFonts w:asciiTheme="majorHAnsi" w:hAnsiTheme="majorHAnsi"/>
        </w:rPr>
        <w:t xml:space="preserve">. </w:t>
      </w:r>
      <w:r w:rsidR="009B15C8">
        <w:rPr>
          <w:rFonts w:asciiTheme="majorHAnsi" w:hAnsiTheme="majorHAnsi"/>
        </w:rPr>
        <w:t>Each</w:t>
      </w:r>
      <w:r>
        <w:rPr>
          <w:rFonts w:asciiTheme="majorHAnsi" w:hAnsiTheme="majorHAnsi"/>
        </w:rPr>
        <w:t xml:space="preserve"> Shannon Scholar shared their own journey and appreciation </w:t>
      </w:r>
      <w:r w:rsidR="002D116C">
        <w:rPr>
          <w:rFonts w:asciiTheme="majorHAnsi" w:hAnsiTheme="majorHAnsi"/>
        </w:rPr>
        <w:t>for</w:t>
      </w:r>
      <w:r>
        <w:rPr>
          <w:rFonts w:asciiTheme="majorHAnsi" w:hAnsiTheme="majorHAnsi"/>
        </w:rPr>
        <w:t xml:space="preserve"> how receiving the scholarship will make a positive impact </w:t>
      </w:r>
      <w:r w:rsidR="002D116C">
        <w:rPr>
          <w:rFonts w:asciiTheme="majorHAnsi" w:hAnsiTheme="majorHAnsi"/>
        </w:rPr>
        <w:t>on</w:t>
      </w:r>
      <w:r>
        <w:rPr>
          <w:rFonts w:asciiTheme="majorHAnsi" w:hAnsiTheme="majorHAnsi"/>
        </w:rPr>
        <w:t xml:space="preserve"> their education</w:t>
      </w:r>
      <w:r w:rsidR="009B15C8">
        <w:rPr>
          <w:rFonts w:asciiTheme="majorHAnsi" w:hAnsiTheme="majorHAnsi"/>
        </w:rPr>
        <w:t xml:space="preserve"> and career goals</w:t>
      </w:r>
      <w:r>
        <w:rPr>
          <w:rFonts w:asciiTheme="majorHAnsi" w:hAnsiTheme="majorHAnsi"/>
        </w:rPr>
        <w:t xml:space="preserve">. </w:t>
      </w:r>
      <w:r w:rsidR="00044699">
        <w:rPr>
          <w:rFonts w:asciiTheme="majorHAnsi" w:hAnsiTheme="majorHAnsi"/>
        </w:rPr>
        <w:t xml:space="preserve"> </w:t>
      </w:r>
    </w:p>
    <w:p w:rsidR="00915EB5" w:rsidRDefault="00915EB5" w:rsidP="004C60FC">
      <w:pPr>
        <w:pStyle w:val="NoSpacing"/>
        <w:rPr>
          <w:rFonts w:asciiTheme="majorHAnsi" w:hAnsiTheme="majorHAnsi"/>
          <w:i/>
        </w:rPr>
      </w:pPr>
    </w:p>
    <w:p w:rsidR="004C60FC" w:rsidRDefault="004C60FC" w:rsidP="004C60FC">
      <w:pPr>
        <w:pStyle w:val="NoSpacing"/>
        <w:rPr>
          <w:rFonts w:asciiTheme="majorHAnsi" w:hAnsiTheme="majorHAnsi"/>
          <w:i/>
        </w:rPr>
      </w:pPr>
      <w:r w:rsidRPr="00044699">
        <w:rPr>
          <w:rFonts w:asciiTheme="majorHAnsi" w:hAnsiTheme="majorHAnsi"/>
          <w:b/>
          <w:i/>
        </w:rPr>
        <w:t>Shannon Scholars Social:</w:t>
      </w:r>
      <w:r w:rsidR="00520D9A" w:rsidRPr="00044699">
        <w:rPr>
          <w:rFonts w:asciiTheme="majorHAnsi" w:hAnsiTheme="majorHAnsi"/>
          <w:b/>
          <w:i/>
        </w:rPr>
        <w:t xml:space="preserve"> </w:t>
      </w:r>
      <w:r w:rsidR="009E3AA4">
        <w:rPr>
          <w:rFonts w:asciiTheme="majorHAnsi" w:hAnsiTheme="majorHAnsi"/>
          <w:b/>
          <w:i/>
        </w:rPr>
        <w:t xml:space="preserve"> </w:t>
      </w:r>
      <w:r w:rsidRPr="00044699">
        <w:rPr>
          <w:rFonts w:asciiTheme="majorHAnsi" w:hAnsiTheme="majorHAnsi"/>
          <w:i/>
        </w:rPr>
        <w:t>Passing the Torch</w:t>
      </w:r>
    </w:p>
    <w:p w:rsidR="009E3AA4" w:rsidRPr="009E3AA4" w:rsidRDefault="009E3AA4" w:rsidP="004C60FC">
      <w:pPr>
        <w:pStyle w:val="NoSpacing"/>
        <w:rPr>
          <w:rFonts w:asciiTheme="majorHAnsi" w:hAnsiTheme="majorHAnsi"/>
          <w:b/>
          <w:i/>
        </w:rPr>
      </w:pPr>
    </w:p>
    <w:p w:rsidR="00081A9D" w:rsidRPr="00901EE8" w:rsidRDefault="0059116B" w:rsidP="0059116B">
      <w:pPr>
        <w:rPr>
          <w:rFonts w:asciiTheme="majorHAnsi" w:hAnsiTheme="majorHAnsi"/>
        </w:rPr>
      </w:pPr>
      <w:r w:rsidRPr="00901EE8">
        <w:rPr>
          <w:rFonts w:asciiTheme="majorHAnsi" w:hAnsiTheme="majorHAnsi"/>
        </w:rPr>
        <w:t>I am currently planning a lunch</w:t>
      </w:r>
      <w:r w:rsidR="00081A9D" w:rsidRPr="00901EE8">
        <w:rPr>
          <w:rFonts w:asciiTheme="majorHAnsi" w:hAnsiTheme="majorHAnsi"/>
        </w:rPr>
        <w:t xml:space="preserve"> and social</w:t>
      </w:r>
      <w:r w:rsidRPr="00901EE8">
        <w:rPr>
          <w:rFonts w:asciiTheme="majorHAnsi" w:hAnsiTheme="majorHAnsi"/>
        </w:rPr>
        <w:t xml:space="preserve"> gathering </w:t>
      </w:r>
      <w:r w:rsidR="00081A9D" w:rsidRPr="00901EE8">
        <w:rPr>
          <w:rFonts w:asciiTheme="majorHAnsi" w:hAnsiTheme="majorHAnsi"/>
        </w:rPr>
        <w:t>for the Shannon Scholars</w:t>
      </w:r>
      <w:r w:rsidR="00A27EA2" w:rsidRPr="00901EE8">
        <w:rPr>
          <w:rFonts w:asciiTheme="majorHAnsi" w:hAnsiTheme="majorHAnsi"/>
        </w:rPr>
        <w:t xml:space="preserve"> each semester called “Passing the Torc</w:t>
      </w:r>
      <w:r w:rsidR="004C60FC" w:rsidRPr="00901EE8">
        <w:rPr>
          <w:rFonts w:asciiTheme="majorHAnsi" w:hAnsiTheme="majorHAnsi"/>
        </w:rPr>
        <w:t>h”.  The goal is</w:t>
      </w:r>
      <w:r w:rsidR="002D116C">
        <w:rPr>
          <w:rFonts w:asciiTheme="majorHAnsi" w:hAnsiTheme="majorHAnsi"/>
        </w:rPr>
        <w:t xml:space="preserve"> to</w:t>
      </w:r>
      <w:r w:rsidR="004C60FC" w:rsidRPr="00901EE8">
        <w:rPr>
          <w:rFonts w:asciiTheme="majorHAnsi" w:hAnsiTheme="majorHAnsi"/>
        </w:rPr>
        <w:t xml:space="preserve"> </w:t>
      </w:r>
      <w:r w:rsidR="00A27EA2" w:rsidRPr="00901EE8">
        <w:rPr>
          <w:rFonts w:asciiTheme="majorHAnsi" w:hAnsiTheme="majorHAnsi"/>
        </w:rPr>
        <w:t>allow for the exchange of educational paths, experiences,</w:t>
      </w:r>
      <w:r w:rsidR="009B15C8">
        <w:rPr>
          <w:rFonts w:asciiTheme="majorHAnsi" w:hAnsiTheme="majorHAnsi"/>
        </w:rPr>
        <w:t xml:space="preserve"> motivations, </w:t>
      </w:r>
      <w:r w:rsidR="00A27EA2" w:rsidRPr="00901EE8">
        <w:rPr>
          <w:rFonts w:asciiTheme="majorHAnsi" w:hAnsiTheme="majorHAnsi"/>
        </w:rPr>
        <w:t xml:space="preserve">and </w:t>
      </w:r>
      <w:r w:rsidR="00044699">
        <w:rPr>
          <w:rFonts w:asciiTheme="majorHAnsi" w:hAnsiTheme="majorHAnsi"/>
        </w:rPr>
        <w:t>to build a sense of community among the group</w:t>
      </w:r>
      <w:r w:rsidR="00A95064">
        <w:rPr>
          <w:rFonts w:asciiTheme="majorHAnsi" w:hAnsiTheme="majorHAnsi"/>
        </w:rPr>
        <w:t xml:space="preserve">. </w:t>
      </w:r>
      <w:r w:rsidR="00DD346C" w:rsidRPr="00901EE8">
        <w:rPr>
          <w:rFonts w:asciiTheme="majorHAnsi" w:hAnsiTheme="majorHAnsi"/>
        </w:rPr>
        <w:t>I</w:t>
      </w:r>
      <w:r w:rsidR="009B15C8">
        <w:rPr>
          <w:rFonts w:asciiTheme="majorHAnsi" w:hAnsiTheme="majorHAnsi"/>
        </w:rPr>
        <w:t xml:space="preserve"> also</w:t>
      </w:r>
      <w:r w:rsidR="00DD346C" w:rsidRPr="00901EE8">
        <w:rPr>
          <w:rFonts w:asciiTheme="majorHAnsi" w:hAnsiTheme="majorHAnsi"/>
        </w:rPr>
        <w:t xml:space="preserve"> plan</w:t>
      </w:r>
      <w:r w:rsidR="001A150A" w:rsidRPr="00901EE8">
        <w:rPr>
          <w:rFonts w:asciiTheme="majorHAnsi" w:hAnsiTheme="majorHAnsi"/>
        </w:rPr>
        <w:t xml:space="preserve"> to invite</w:t>
      </w:r>
      <w:r w:rsidR="00A95064">
        <w:rPr>
          <w:rFonts w:asciiTheme="majorHAnsi" w:hAnsiTheme="majorHAnsi"/>
        </w:rPr>
        <w:t xml:space="preserve"> faculty and</w:t>
      </w:r>
      <w:r w:rsidR="004C60FC" w:rsidRPr="00901EE8">
        <w:rPr>
          <w:rFonts w:asciiTheme="majorHAnsi" w:hAnsiTheme="majorHAnsi"/>
        </w:rPr>
        <w:t xml:space="preserve"> </w:t>
      </w:r>
      <w:r w:rsidR="00044699" w:rsidRPr="00901EE8">
        <w:rPr>
          <w:rFonts w:asciiTheme="majorHAnsi" w:hAnsiTheme="majorHAnsi"/>
        </w:rPr>
        <w:t xml:space="preserve">staff </w:t>
      </w:r>
      <w:r w:rsidR="009B15C8">
        <w:rPr>
          <w:rFonts w:asciiTheme="majorHAnsi" w:hAnsiTheme="majorHAnsi"/>
        </w:rPr>
        <w:t xml:space="preserve">to the social </w:t>
      </w:r>
      <w:r w:rsidR="00044699">
        <w:rPr>
          <w:rFonts w:asciiTheme="majorHAnsi" w:hAnsiTheme="majorHAnsi"/>
        </w:rPr>
        <w:t>to discuss their</w:t>
      </w:r>
      <w:r w:rsidR="001A150A" w:rsidRPr="00901EE8">
        <w:rPr>
          <w:rFonts w:asciiTheme="majorHAnsi" w:hAnsiTheme="majorHAnsi"/>
        </w:rPr>
        <w:t xml:space="preserve"> research interest</w:t>
      </w:r>
      <w:r w:rsidR="002D116C">
        <w:rPr>
          <w:rFonts w:asciiTheme="majorHAnsi" w:hAnsiTheme="majorHAnsi"/>
        </w:rPr>
        <w:t>s</w:t>
      </w:r>
      <w:r w:rsidR="001A150A" w:rsidRPr="00901EE8">
        <w:rPr>
          <w:rFonts w:asciiTheme="majorHAnsi" w:hAnsiTheme="majorHAnsi"/>
        </w:rPr>
        <w:t xml:space="preserve">, </w:t>
      </w:r>
      <w:r w:rsidR="00DD346C" w:rsidRPr="00901EE8">
        <w:rPr>
          <w:rFonts w:asciiTheme="majorHAnsi" w:hAnsiTheme="majorHAnsi"/>
        </w:rPr>
        <w:t xml:space="preserve">tips for success and </w:t>
      </w:r>
      <w:r w:rsidR="009B15C8">
        <w:rPr>
          <w:rFonts w:asciiTheme="majorHAnsi" w:hAnsiTheme="majorHAnsi"/>
        </w:rPr>
        <w:t>to share their own journey</w:t>
      </w:r>
      <w:r w:rsidR="001A150A" w:rsidRPr="00901EE8">
        <w:rPr>
          <w:rFonts w:asciiTheme="majorHAnsi" w:hAnsiTheme="majorHAnsi"/>
        </w:rPr>
        <w:t xml:space="preserve"> as an undergraduate student</w:t>
      </w:r>
      <w:r w:rsidR="00081A9D" w:rsidRPr="00901EE8">
        <w:rPr>
          <w:rFonts w:asciiTheme="majorHAnsi" w:hAnsiTheme="majorHAnsi"/>
        </w:rPr>
        <w:t xml:space="preserve">. </w:t>
      </w:r>
    </w:p>
    <w:p w:rsidR="00837C67" w:rsidRPr="00044699" w:rsidRDefault="00837C67" w:rsidP="00081A9D">
      <w:pPr>
        <w:rPr>
          <w:rFonts w:asciiTheme="majorHAnsi" w:hAnsiTheme="majorHAnsi"/>
          <w:b/>
          <w:i/>
        </w:rPr>
      </w:pPr>
      <w:r w:rsidRPr="00044699">
        <w:rPr>
          <w:rFonts w:asciiTheme="majorHAnsi" w:hAnsiTheme="majorHAnsi"/>
          <w:b/>
          <w:i/>
        </w:rPr>
        <w:t>Shannon Scholar</w:t>
      </w:r>
      <w:r w:rsidR="002D116C">
        <w:rPr>
          <w:rFonts w:asciiTheme="majorHAnsi" w:hAnsiTheme="majorHAnsi"/>
          <w:b/>
          <w:i/>
        </w:rPr>
        <w:t>s</w:t>
      </w:r>
      <w:r w:rsidRPr="00044699">
        <w:rPr>
          <w:rFonts w:asciiTheme="majorHAnsi" w:hAnsiTheme="majorHAnsi"/>
          <w:b/>
          <w:i/>
        </w:rPr>
        <w:t xml:space="preserve"> </w:t>
      </w:r>
      <w:r w:rsidR="002E75E0" w:rsidRPr="00044699">
        <w:rPr>
          <w:rFonts w:asciiTheme="majorHAnsi" w:hAnsiTheme="majorHAnsi"/>
          <w:b/>
          <w:i/>
        </w:rPr>
        <w:t xml:space="preserve">Moodle </w:t>
      </w:r>
      <w:r w:rsidR="00246FAA" w:rsidRPr="00044699">
        <w:rPr>
          <w:rFonts w:asciiTheme="majorHAnsi" w:hAnsiTheme="majorHAnsi"/>
          <w:b/>
          <w:i/>
        </w:rPr>
        <w:t>Page</w:t>
      </w:r>
    </w:p>
    <w:p w:rsidR="00837C67" w:rsidRPr="00901EE8" w:rsidRDefault="00837C67" w:rsidP="002E75E0">
      <w:pPr>
        <w:rPr>
          <w:rFonts w:asciiTheme="majorHAnsi" w:hAnsiTheme="majorHAnsi"/>
        </w:rPr>
      </w:pPr>
      <w:r w:rsidRPr="00901EE8">
        <w:rPr>
          <w:rFonts w:asciiTheme="majorHAnsi" w:hAnsiTheme="majorHAnsi"/>
        </w:rPr>
        <w:t>I am planning on working with Katie</w:t>
      </w:r>
      <w:r w:rsidR="00B0078A" w:rsidRPr="00901EE8">
        <w:rPr>
          <w:rFonts w:asciiTheme="majorHAnsi" w:hAnsiTheme="majorHAnsi"/>
        </w:rPr>
        <w:t xml:space="preserve"> Wanschura</w:t>
      </w:r>
      <w:r w:rsidR="00F1235A" w:rsidRPr="00901EE8">
        <w:rPr>
          <w:rFonts w:asciiTheme="majorHAnsi" w:hAnsiTheme="majorHAnsi"/>
        </w:rPr>
        <w:t xml:space="preserve"> and Mary Etienne </w:t>
      </w:r>
      <w:r w:rsidR="00B0078A" w:rsidRPr="00901EE8">
        <w:rPr>
          <w:rFonts w:asciiTheme="majorHAnsi" w:hAnsiTheme="majorHAnsi"/>
        </w:rPr>
        <w:t xml:space="preserve">to design </w:t>
      </w:r>
      <w:r w:rsidRPr="00901EE8">
        <w:rPr>
          <w:rFonts w:asciiTheme="majorHAnsi" w:hAnsiTheme="majorHAnsi"/>
        </w:rPr>
        <w:t>a Moodle page for the Shannon Scholar</w:t>
      </w:r>
      <w:r w:rsidR="00F1235A" w:rsidRPr="00901EE8">
        <w:rPr>
          <w:rFonts w:asciiTheme="majorHAnsi" w:hAnsiTheme="majorHAnsi"/>
        </w:rPr>
        <w:t>s</w:t>
      </w:r>
      <w:r w:rsidR="00DD346C" w:rsidRPr="00901EE8">
        <w:rPr>
          <w:rFonts w:asciiTheme="majorHAnsi" w:hAnsiTheme="majorHAnsi"/>
        </w:rPr>
        <w:t>. The goa</w:t>
      </w:r>
      <w:r w:rsidR="00044699">
        <w:rPr>
          <w:rFonts w:asciiTheme="majorHAnsi" w:hAnsiTheme="majorHAnsi"/>
        </w:rPr>
        <w:t>l is to have a central place to</w:t>
      </w:r>
      <w:r w:rsidR="00DD346C" w:rsidRPr="00901EE8">
        <w:rPr>
          <w:rFonts w:asciiTheme="majorHAnsi" w:hAnsiTheme="majorHAnsi"/>
        </w:rPr>
        <w:t xml:space="preserve"> share </w:t>
      </w:r>
      <w:r w:rsidRPr="00901EE8">
        <w:rPr>
          <w:rFonts w:asciiTheme="majorHAnsi" w:hAnsiTheme="majorHAnsi"/>
        </w:rPr>
        <w:t>announcement</w:t>
      </w:r>
      <w:r w:rsidR="00F1235A" w:rsidRPr="00901EE8">
        <w:rPr>
          <w:rFonts w:asciiTheme="majorHAnsi" w:hAnsiTheme="majorHAnsi"/>
        </w:rPr>
        <w:t>s</w:t>
      </w:r>
      <w:r w:rsidRPr="00901EE8">
        <w:rPr>
          <w:rFonts w:asciiTheme="majorHAnsi" w:hAnsiTheme="majorHAnsi"/>
        </w:rPr>
        <w:t xml:space="preserve">, </w:t>
      </w:r>
      <w:r w:rsidR="00DD346C" w:rsidRPr="00901EE8">
        <w:rPr>
          <w:rFonts w:asciiTheme="majorHAnsi" w:hAnsiTheme="majorHAnsi"/>
        </w:rPr>
        <w:t>monthly check-in updates</w:t>
      </w:r>
      <w:r w:rsidRPr="00901EE8">
        <w:rPr>
          <w:rFonts w:asciiTheme="majorHAnsi" w:hAnsiTheme="majorHAnsi"/>
        </w:rPr>
        <w:t>,</w:t>
      </w:r>
      <w:r w:rsidR="00B0078A" w:rsidRPr="00901EE8">
        <w:rPr>
          <w:rFonts w:asciiTheme="majorHAnsi" w:hAnsiTheme="majorHAnsi"/>
        </w:rPr>
        <w:t xml:space="preserve"> </w:t>
      </w:r>
      <w:r w:rsidR="00DD346C" w:rsidRPr="00901EE8">
        <w:rPr>
          <w:rFonts w:asciiTheme="majorHAnsi" w:hAnsiTheme="majorHAnsi"/>
        </w:rPr>
        <w:t>and highlight</w:t>
      </w:r>
      <w:r w:rsidR="00044699">
        <w:rPr>
          <w:rFonts w:asciiTheme="majorHAnsi" w:hAnsiTheme="majorHAnsi"/>
        </w:rPr>
        <w:t xml:space="preserve"> each Shannon Scholar</w:t>
      </w:r>
      <w:r w:rsidR="002D116C">
        <w:rPr>
          <w:rFonts w:asciiTheme="majorHAnsi" w:hAnsiTheme="majorHAnsi"/>
        </w:rPr>
        <w:t>’s</w:t>
      </w:r>
      <w:r w:rsidR="00DD346C" w:rsidRPr="00901EE8">
        <w:rPr>
          <w:rFonts w:asciiTheme="majorHAnsi" w:hAnsiTheme="majorHAnsi"/>
        </w:rPr>
        <w:t xml:space="preserve"> </w:t>
      </w:r>
      <w:r w:rsidR="00044699">
        <w:rPr>
          <w:rFonts w:asciiTheme="majorHAnsi" w:hAnsiTheme="majorHAnsi"/>
        </w:rPr>
        <w:t xml:space="preserve">current </w:t>
      </w:r>
      <w:r w:rsidR="00DD346C" w:rsidRPr="00901EE8">
        <w:rPr>
          <w:rFonts w:asciiTheme="majorHAnsi" w:hAnsiTheme="majorHAnsi"/>
        </w:rPr>
        <w:t>success</w:t>
      </w:r>
      <w:r w:rsidRPr="00901EE8">
        <w:rPr>
          <w:rFonts w:asciiTheme="majorHAnsi" w:hAnsiTheme="majorHAnsi"/>
        </w:rPr>
        <w:t xml:space="preserve">. </w:t>
      </w:r>
    </w:p>
    <w:p w:rsidR="0055074F" w:rsidRPr="00044699" w:rsidRDefault="0055074F" w:rsidP="0055074F">
      <w:pPr>
        <w:rPr>
          <w:rFonts w:asciiTheme="majorHAnsi" w:hAnsiTheme="majorHAnsi"/>
          <w:b/>
          <w:i/>
        </w:rPr>
      </w:pPr>
      <w:r w:rsidRPr="00044699">
        <w:rPr>
          <w:rFonts w:asciiTheme="majorHAnsi" w:hAnsiTheme="majorHAnsi"/>
          <w:b/>
          <w:i/>
        </w:rPr>
        <w:t xml:space="preserve">Academic Advising &amp; Progress </w:t>
      </w:r>
    </w:p>
    <w:p w:rsidR="0055074F" w:rsidRPr="00901EE8" w:rsidRDefault="0055074F" w:rsidP="0055074F">
      <w:pPr>
        <w:rPr>
          <w:rFonts w:asciiTheme="majorHAnsi" w:hAnsiTheme="majorHAnsi"/>
        </w:rPr>
      </w:pPr>
      <w:r w:rsidRPr="00901EE8">
        <w:rPr>
          <w:rFonts w:asciiTheme="majorHAnsi" w:hAnsiTheme="majorHAnsi"/>
        </w:rPr>
        <w:t>All of the Shannon Scholars have met with me at least once for an initial advising meeting. Some of the discussion topics included:</w:t>
      </w:r>
    </w:p>
    <w:p w:rsidR="0055074F" w:rsidRPr="00901EE8" w:rsidRDefault="002D116C" w:rsidP="0055074F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My role as a</w:t>
      </w:r>
      <w:r w:rsidR="0055074F" w:rsidRPr="00901EE8">
        <w:rPr>
          <w:rFonts w:asciiTheme="majorHAnsi" w:hAnsiTheme="majorHAnsi"/>
        </w:rPr>
        <w:t xml:space="preserve">dvisor and </w:t>
      </w:r>
      <w:r>
        <w:rPr>
          <w:rFonts w:asciiTheme="majorHAnsi" w:hAnsiTheme="majorHAnsi"/>
        </w:rPr>
        <w:t>success c</w:t>
      </w:r>
      <w:r w:rsidR="00913CE4">
        <w:rPr>
          <w:rFonts w:asciiTheme="majorHAnsi" w:hAnsiTheme="majorHAnsi"/>
        </w:rPr>
        <w:t>oach for the Shannon Scholars</w:t>
      </w:r>
      <w:r w:rsidR="0055074F" w:rsidRPr="00901EE8">
        <w:rPr>
          <w:rFonts w:asciiTheme="majorHAnsi" w:hAnsiTheme="majorHAnsi"/>
        </w:rPr>
        <w:t xml:space="preserve"> </w:t>
      </w:r>
    </w:p>
    <w:p w:rsidR="0055074F" w:rsidRPr="00901EE8" w:rsidRDefault="002D116C" w:rsidP="0055074F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Academic support &amp; p</w:t>
      </w:r>
      <w:r w:rsidR="0055074F" w:rsidRPr="00901EE8">
        <w:rPr>
          <w:rFonts w:asciiTheme="majorHAnsi" w:hAnsiTheme="majorHAnsi"/>
        </w:rPr>
        <w:t>rogress</w:t>
      </w:r>
    </w:p>
    <w:p w:rsidR="0055074F" w:rsidRPr="00901EE8" w:rsidRDefault="002D116C" w:rsidP="0055074F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Student e</w:t>
      </w:r>
      <w:r w:rsidR="0055074F" w:rsidRPr="00901EE8">
        <w:rPr>
          <w:rFonts w:asciiTheme="majorHAnsi" w:hAnsiTheme="majorHAnsi"/>
        </w:rPr>
        <w:t>ngagement</w:t>
      </w:r>
    </w:p>
    <w:p w:rsidR="0055074F" w:rsidRPr="00901EE8" w:rsidRDefault="002D116C" w:rsidP="0055074F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Semester g</w:t>
      </w:r>
      <w:r w:rsidR="0055074F" w:rsidRPr="00901EE8">
        <w:rPr>
          <w:rFonts w:asciiTheme="majorHAnsi" w:hAnsiTheme="majorHAnsi"/>
        </w:rPr>
        <w:t>oals</w:t>
      </w:r>
    </w:p>
    <w:p w:rsidR="0055074F" w:rsidRPr="00901EE8" w:rsidRDefault="002D116C" w:rsidP="0055074F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Action s</w:t>
      </w:r>
      <w:r w:rsidR="0055074F" w:rsidRPr="00901EE8">
        <w:rPr>
          <w:rFonts w:asciiTheme="majorHAnsi" w:hAnsiTheme="majorHAnsi"/>
        </w:rPr>
        <w:t>teps for next meeting</w:t>
      </w:r>
    </w:p>
    <w:p w:rsidR="0055074F" w:rsidRPr="00901EE8" w:rsidRDefault="0055074F" w:rsidP="0055074F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901EE8">
        <w:rPr>
          <w:rFonts w:asciiTheme="majorHAnsi" w:hAnsiTheme="majorHAnsi"/>
        </w:rPr>
        <w:t xml:space="preserve">Spring 2015 </w:t>
      </w:r>
      <w:r w:rsidR="002D116C">
        <w:rPr>
          <w:rFonts w:asciiTheme="majorHAnsi" w:hAnsiTheme="majorHAnsi"/>
        </w:rPr>
        <w:t>r</w:t>
      </w:r>
      <w:r w:rsidRPr="00901EE8">
        <w:rPr>
          <w:rFonts w:asciiTheme="majorHAnsi" w:hAnsiTheme="majorHAnsi"/>
        </w:rPr>
        <w:t>egistration</w:t>
      </w:r>
      <w:r w:rsidR="002D116C">
        <w:rPr>
          <w:rFonts w:asciiTheme="majorHAnsi" w:hAnsiTheme="majorHAnsi"/>
        </w:rPr>
        <w:t xml:space="preserve"> &amp; course s</w:t>
      </w:r>
      <w:r w:rsidR="009B15C8">
        <w:rPr>
          <w:rFonts w:asciiTheme="majorHAnsi" w:hAnsiTheme="majorHAnsi"/>
        </w:rPr>
        <w:t>election</w:t>
      </w:r>
    </w:p>
    <w:p w:rsidR="0055074F" w:rsidRPr="00901EE8" w:rsidRDefault="009B15C8" w:rsidP="0055074F">
      <w:p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55074F" w:rsidRPr="00901EE8">
        <w:rPr>
          <w:rFonts w:asciiTheme="majorHAnsi" w:hAnsiTheme="majorHAnsi"/>
        </w:rPr>
        <w:t>he Shannon Scholars</w:t>
      </w:r>
      <w:r w:rsidR="002D116C">
        <w:rPr>
          <w:rFonts w:asciiTheme="majorHAnsi" w:hAnsiTheme="majorHAnsi"/>
        </w:rPr>
        <w:t xml:space="preserve"> have</w:t>
      </w:r>
      <w:r w:rsidR="0055074F" w:rsidRPr="00901EE8">
        <w:rPr>
          <w:rFonts w:asciiTheme="majorHAnsi" w:hAnsiTheme="majorHAnsi"/>
        </w:rPr>
        <w:t xml:space="preserve"> expressed </w:t>
      </w:r>
      <w:r w:rsidR="002D116C">
        <w:rPr>
          <w:rFonts w:asciiTheme="majorHAnsi" w:hAnsiTheme="majorHAnsi"/>
        </w:rPr>
        <w:t xml:space="preserve">that </w:t>
      </w:r>
      <w:r w:rsidR="0055074F" w:rsidRPr="00901EE8">
        <w:rPr>
          <w:rFonts w:asciiTheme="majorHAnsi" w:hAnsiTheme="majorHAnsi"/>
        </w:rPr>
        <w:t xml:space="preserve">they </w:t>
      </w:r>
      <w:r w:rsidR="002D116C">
        <w:rPr>
          <w:rFonts w:asciiTheme="majorHAnsi" w:hAnsiTheme="majorHAnsi"/>
        </w:rPr>
        <w:t>are supported at Trinity, enjoy</w:t>
      </w:r>
      <w:r w:rsidR="0055074F" w:rsidRPr="00901EE8">
        <w:rPr>
          <w:rFonts w:asciiTheme="majorHAnsi" w:hAnsiTheme="majorHAnsi"/>
        </w:rPr>
        <w:t xml:space="preserve"> most of their classes</w:t>
      </w:r>
      <w:r w:rsidR="002D116C">
        <w:rPr>
          <w:rFonts w:asciiTheme="majorHAnsi" w:hAnsiTheme="majorHAnsi"/>
        </w:rPr>
        <w:t>,</w:t>
      </w:r>
      <w:r w:rsidR="0055074F" w:rsidRPr="00901EE8">
        <w:rPr>
          <w:rFonts w:asciiTheme="majorHAnsi" w:hAnsiTheme="majorHAnsi"/>
        </w:rPr>
        <w:t xml:space="preserve"> an</w:t>
      </w:r>
      <w:r w:rsidR="006851C1">
        <w:rPr>
          <w:rFonts w:asciiTheme="majorHAnsi" w:hAnsiTheme="majorHAnsi"/>
        </w:rPr>
        <w:t xml:space="preserve">d </w:t>
      </w:r>
      <w:r w:rsidR="002D116C">
        <w:rPr>
          <w:rFonts w:asciiTheme="majorHAnsi" w:hAnsiTheme="majorHAnsi"/>
        </w:rPr>
        <w:t>are</w:t>
      </w:r>
      <w:r w:rsidR="006851C1">
        <w:rPr>
          <w:rFonts w:asciiTheme="majorHAnsi" w:hAnsiTheme="majorHAnsi"/>
        </w:rPr>
        <w:t xml:space="preserve"> familiar with at least on</w:t>
      </w:r>
      <w:r w:rsidR="0055074F" w:rsidRPr="00901EE8">
        <w:rPr>
          <w:rFonts w:asciiTheme="majorHAnsi" w:hAnsiTheme="majorHAnsi"/>
        </w:rPr>
        <w:t>e academic support service a Trinity. Each Shannon Scholar will continue to meet with me each month to discuss academic progres</w:t>
      </w:r>
      <w:r w:rsidR="002D116C">
        <w:rPr>
          <w:rFonts w:asciiTheme="majorHAnsi" w:hAnsiTheme="majorHAnsi"/>
        </w:rPr>
        <w:t>s and semester goals using the Appreciative A</w:t>
      </w:r>
      <w:r w:rsidR="0055074F" w:rsidRPr="00901EE8">
        <w:rPr>
          <w:rFonts w:asciiTheme="majorHAnsi" w:hAnsiTheme="majorHAnsi"/>
        </w:rPr>
        <w:t>dvising model and stages.</w:t>
      </w:r>
      <w:r>
        <w:rPr>
          <w:rFonts w:asciiTheme="majorHAnsi" w:hAnsiTheme="majorHAnsi"/>
        </w:rPr>
        <w:t xml:space="preserve"> </w:t>
      </w:r>
    </w:p>
    <w:p w:rsidR="009B15C8" w:rsidRPr="009B15C8" w:rsidRDefault="009B15C8" w:rsidP="002B4489">
      <w:pPr>
        <w:rPr>
          <w:rFonts w:asciiTheme="majorHAnsi" w:hAnsiTheme="majorHAnsi"/>
          <w:i/>
        </w:rPr>
      </w:pPr>
    </w:p>
    <w:sectPr w:rsidR="009B15C8" w:rsidRPr="009B15C8" w:rsidSect="00624262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8CE" w:rsidRDefault="00B548CE" w:rsidP="00B548CE">
      <w:pPr>
        <w:spacing w:after="0" w:line="240" w:lineRule="auto"/>
      </w:pPr>
      <w:r>
        <w:separator/>
      </w:r>
    </w:p>
  </w:endnote>
  <w:endnote w:type="continuationSeparator" w:id="0">
    <w:p w:rsidR="00B548CE" w:rsidRDefault="00B548CE" w:rsidP="00B5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969" w:rsidRPr="009503A8" w:rsidRDefault="009503A8">
    <w:pPr>
      <w:pStyle w:val="Footer"/>
      <w:rPr>
        <w:rFonts w:asciiTheme="majorHAnsi" w:hAnsiTheme="majorHAnsi"/>
        <w:sz w:val="24"/>
        <w:szCs w:val="24"/>
      </w:rPr>
    </w:pPr>
    <w:r w:rsidRPr="009503A8">
      <w:rPr>
        <w:rFonts w:asciiTheme="majorHAnsi" w:hAnsiTheme="majorHAnsi"/>
        <w:sz w:val="24"/>
        <w:szCs w:val="24"/>
      </w:rPr>
      <w:t>ADT_10/29/2014</w:t>
    </w:r>
  </w:p>
  <w:p w:rsidR="009503A8" w:rsidRDefault="009503A8">
    <w:pPr>
      <w:pStyle w:val="Footer"/>
    </w:pPr>
  </w:p>
  <w:p w:rsidR="00BB1969" w:rsidRDefault="00BB19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temporary/>
      <w:showingPlcHdr/>
    </w:sdtPr>
    <w:sdtEndPr/>
    <w:sdtContent>
      <w:p w:rsidR="00BB1969" w:rsidRDefault="00BB1969">
        <w:pPr>
          <w:pStyle w:val="Footer"/>
        </w:pPr>
        <w:r>
          <w:t>[Type text]</w:t>
        </w:r>
      </w:p>
    </w:sdtContent>
  </w:sdt>
  <w:p w:rsidR="00BB1969" w:rsidRDefault="00BB19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8CE" w:rsidRDefault="00B548CE" w:rsidP="00B548CE">
      <w:pPr>
        <w:spacing w:after="0" w:line="240" w:lineRule="auto"/>
      </w:pPr>
      <w:r>
        <w:separator/>
      </w:r>
    </w:p>
  </w:footnote>
  <w:footnote w:type="continuationSeparator" w:id="0">
    <w:p w:rsidR="00B548CE" w:rsidRDefault="00B548CE" w:rsidP="00B5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61" w:type="pct"/>
      <w:tblLook w:val="04A0" w:firstRow="1" w:lastRow="0" w:firstColumn="1" w:lastColumn="0" w:noHBand="0" w:noVBand="1"/>
    </w:tblPr>
    <w:tblGrid>
      <w:gridCol w:w="1437"/>
      <w:gridCol w:w="9022"/>
    </w:tblGrid>
    <w:tr w:rsidR="002E75E0" w:rsidTr="00C65195">
      <w:trPr>
        <w:trHeight w:val="475"/>
      </w:trPr>
      <w:sdt>
        <w:sdtPr>
          <w:rPr>
            <w:rFonts w:asciiTheme="majorHAnsi" w:hAnsiTheme="majorHAnsi"/>
            <w:color w:val="FFFFFF" w:themeColor="background1"/>
          </w:rPr>
          <w:alias w:val="Date"/>
          <w:id w:val="78223375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687" w:type="pct"/>
              <w:shd w:val="clear" w:color="auto" w:fill="000000" w:themeFill="text1"/>
              <w:vAlign w:val="center"/>
            </w:tcPr>
            <w:p w:rsidR="002E75E0" w:rsidRDefault="002E75E0" w:rsidP="00C65195">
              <w:pPr>
                <w:pStyle w:val="Header"/>
                <w:rPr>
                  <w:color w:val="FFFFFF" w:themeColor="background1"/>
                </w:rPr>
              </w:pPr>
              <w:r w:rsidRPr="009503A8">
                <w:rPr>
                  <w:rFonts w:asciiTheme="majorHAnsi" w:hAnsiTheme="majorHAnsi"/>
                  <w:color w:val="FFFFFF" w:themeColor="background1"/>
                </w:rPr>
                <w:t xml:space="preserve">Fall 2014 </w:t>
              </w:r>
            </w:p>
          </w:tc>
        </w:sdtContent>
      </w:sdt>
      <w:sdt>
        <w:sdtPr>
          <w:rPr>
            <w:rFonts w:asciiTheme="majorHAnsi" w:hAnsiTheme="majorHAnsi"/>
            <w:b/>
            <w:caps/>
            <w:color w:val="FFFFFF" w:themeColor="background1"/>
          </w:rPr>
          <w:alias w:val="Title"/>
          <w:id w:val="7822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313" w:type="pct"/>
              <w:shd w:val="clear" w:color="auto" w:fill="8064A2" w:themeFill="accent4"/>
              <w:vAlign w:val="center"/>
            </w:tcPr>
            <w:p w:rsidR="002E75E0" w:rsidRDefault="00624262" w:rsidP="00C65195">
              <w:pPr>
                <w:pStyle w:val="Header"/>
                <w:rPr>
                  <w:caps/>
                  <w:color w:val="FFFFFF" w:themeColor="background1"/>
                </w:rPr>
              </w:pPr>
              <w:r w:rsidRPr="009503A8">
                <w:rPr>
                  <w:rFonts w:asciiTheme="majorHAnsi" w:hAnsiTheme="majorHAnsi"/>
                  <w:b/>
                  <w:caps/>
                  <w:color w:val="FFFFFF" w:themeColor="background1"/>
                </w:rPr>
                <w:t>Shannon Scholars Mid-Year report</w:t>
              </w:r>
            </w:p>
          </w:tc>
        </w:sdtContent>
      </w:sdt>
    </w:tr>
  </w:tbl>
  <w:p w:rsidR="00624262" w:rsidRDefault="006242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0B3E"/>
    <w:multiLevelType w:val="hybridMultilevel"/>
    <w:tmpl w:val="B5364F06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85975C2"/>
    <w:multiLevelType w:val="hybridMultilevel"/>
    <w:tmpl w:val="9AD8BFE4"/>
    <w:lvl w:ilvl="0" w:tplc="29366888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92D53"/>
    <w:multiLevelType w:val="hybridMultilevel"/>
    <w:tmpl w:val="0DA85C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B795F"/>
    <w:multiLevelType w:val="hybridMultilevel"/>
    <w:tmpl w:val="68620018"/>
    <w:lvl w:ilvl="0" w:tplc="4D042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70E11"/>
    <w:multiLevelType w:val="hybridMultilevel"/>
    <w:tmpl w:val="CD224D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424FD"/>
    <w:multiLevelType w:val="hybridMultilevel"/>
    <w:tmpl w:val="926A9A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B42A3"/>
    <w:multiLevelType w:val="hybridMultilevel"/>
    <w:tmpl w:val="5BD8D2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707DF"/>
    <w:multiLevelType w:val="hybridMultilevel"/>
    <w:tmpl w:val="403479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6455C"/>
    <w:multiLevelType w:val="hybridMultilevel"/>
    <w:tmpl w:val="A7DEA3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13AE7"/>
    <w:multiLevelType w:val="hybridMultilevel"/>
    <w:tmpl w:val="E708AE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17801"/>
    <w:multiLevelType w:val="hybridMultilevel"/>
    <w:tmpl w:val="3E1639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12289">
      <o:colormenu v:ext="edit" fillcolor="#7030a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89"/>
    <w:rsid w:val="00041694"/>
    <w:rsid w:val="00044699"/>
    <w:rsid w:val="00073A05"/>
    <w:rsid w:val="00081A9D"/>
    <w:rsid w:val="00094048"/>
    <w:rsid w:val="000969B0"/>
    <w:rsid w:val="00112B1E"/>
    <w:rsid w:val="00120466"/>
    <w:rsid w:val="001364E0"/>
    <w:rsid w:val="0014041B"/>
    <w:rsid w:val="00163E46"/>
    <w:rsid w:val="00170CBF"/>
    <w:rsid w:val="00175803"/>
    <w:rsid w:val="001A150A"/>
    <w:rsid w:val="001B7A95"/>
    <w:rsid w:val="001C0378"/>
    <w:rsid w:val="001C59F0"/>
    <w:rsid w:val="00246FAA"/>
    <w:rsid w:val="002576C1"/>
    <w:rsid w:val="002B4489"/>
    <w:rsid w:val="002D116C"/>
    <w:rsid w:val="002D5291"/>
    <w:rsid w:val="002E75E0"/>
    <w:rsid w:val="002E7B78"/>
    <w:rsid w:val="003148E4"/>
    <w:rsid w:val="00315753"/>
    <w:rsid w:val="00350FD0"/>
    <w:rsid w:val="003775DF"/>
    <w:rsid w:val="003D436F"/>
    <w:rsid w:val="003E0976"/>
    <w:rsid w:val="003E0B93"/>
    <w:rsid w:val="003E5EEB"/>
    <w:rsid w:val="0040670A"/>
    <w:rsid w:val="00442F66"/>
    <w:rsid w:val="00444DF0"/>
    <w:rsid w:val="00447076"/>
    <w:rsid w:val="004525F4"/>
    <w:rsid w:val="00453E17"/>
    <w:rsid w:val="00463518"/>
    <w:rsid w:val="00486C64"/>
    <w:rsid w:val="004A0A2D"/>
    <w:rsid w:val="004C60FC"/>
    <w:rsid w:val="004F0410"/>
    <w:rsid w:val="004F48CD"/>
    <w:rsid w:val="00520D9A"/>
    <w:rsid w:val="00527A7C"/>
    <w:rsid w:val="00547388"/>
    <w:rsid w:val="0055074F"/>
    <w:rsid w:val="005622FB"/>
    <w:rsid w:val="0059116B"/>
    <w:rsid w:val="005B463B"/>
    <w:rsid w:val="005B501C"/>
    <w:rsid w:val="005B5D5C"/>
    <w:rsid w:val="005D0505"/>
    <w:rsid w:val="00624262"/>
    <w:rsid w:val="00670D81"/>
    <w:rsid w:val="00675595"/>
    <w:rsid w:val="006761C7"/>
    <w:rsid w:val="006851C1"/>
    <w:rsid w:val="006A0A55"/>
    <w:rsid w:val="006F08F4"/>
    <w:rsid w:val="007B18F5"/>
    <w:rsid w:val="007B28D0"/>
    <w:rsid w:val="007B5DEA"/>
    <w:rsid w:val="007D7D17"/>
    <w:rsid w:val="008060EC"/>
    <w:rsid w:val="00826F0B"/>
    <w:rsid w:val="00837C67"/>
    <w:rsid w:val="00861211"/>
    <w:rsid w:val="008852FE"/>
    <w:rsid w:val="008A5DF6"/>
    <w:rsid w:val="008E074E"/>
    <w:rsid w:val="00901EE8"/>
    <w:rsid w:val="0091048C"/>
    <w:rsid w:val="00913CE4"/>
    <w:rsid w:val="00915EB5"/>
    <w:rsid w:val="00922CCC"/>
    <w:rsid w:val="009253CE"/>
    <w:rsid w:val="00925ACA"/>
    <w:rsid w:val="009503A8"/>
    <w:rsid w:val="009565DA"/>
    <w:rsid w:val="0096471A"/>
    <w:rsid w:val="00987331"/>
    <w:rsid w:val="009B15C8"/>
    <w:rsid w:val="009C5CCB"/>
    <w:rsid w:val="009E3AA4"/>
    <w:rsid w:val="009E6BF6"/>
    <w:rsid w:val="00A1110D"/>
    <w:rsid w:val="00A27EA2"/>
    <w:rsid w:val="00A95064"/>
    <w:rsid w:val="00AC5F57"/>
    <w:rsid w:val="00B0078A"/>
    <w:rsid w:val="00B1704B"/>
    <w:rsid w:val="00B37F8B"/>
    <w:rsid w:val="00B548CE"/>
    <w:rsid w:val="00B729BF"/>
    <w:rsid w:val="00B762D1"/>
    <w:rsid w:val="00B85EA5"/>
    <w:rsid w:val="00BB1969"/>
    <w:rsid w:val="00BE729B"/>
    <w:rsid w:val="00BF4782"/>
    <w:rsid w:val="00BF5F60"/>
    <w:rsid w:val="00C02F9D"/>
    <w:rsid w:val="00C447E9"/>
    <w:rsid w:val="00C65195"/>
    <w:rsid w:val="00C720D0"/>
    <w:rsid w:val="00CD729B"/>
    <w:rsid w:val="00D24461"/>
    <w:rsid w:val="00D43B7C"/>
    <w:rsid w:val="00D50FF3"/>
    <w:rsid w:val="00DA0097"/>
    <w:rsid w:val="00DB42C5"/>
    <w:rsid w:val="00DD346C"/>
    <w:rsid w:val="00DF724F"/>
    <w:rsid w:val="00E246A8"/>
    <w:rsid w:val="00E45C45"/>
    <w:rsid w:val="00E63AED"/>
    <w:rsid w:val="00EE4260"/>
    <w:rsid w:val="00EE5DE4"/>
    <w:rsid w:val="00F1235A"/>
    <w:rsid w:val="00F23D8A"/>
    <w:rsid w:val="00F74AC6"/>
    <w:rsid w:val="00FB1C6B"/>
    <w:rsid w:val="00FB3879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#7030a0"/>
    </o:shapedefaults>
    <o:shapelayout v:ext="edit">
      <o:idmap v:ext="edit" data="1"/>
    </o:shapelayout>
  </w:shapeDefaults>
  <w:decimalSymbol w:val="."/>
  <w:listSeparator w:val=","/>
  <w15:docId w15:val="{DF86B103-0DC7-4285-ACD0-2561F8FA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4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F5F5F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8CE"/>
  </w:style>
  <w:style w:type="paragraph" w:styleId="Footer">
    <w:name w:val="footer"/>
    <w:basedOn w:val="Normal"/>
    <w:link w:val="FooterChar"/>
    <w:uiPriority w:val="99"/>
    <w:unhideWhenUsed/>
    <w:rsid w:val="00B54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8CE"/>
  </w:style>
  <w:style w:type="paragraph" w:styleId="BalloonText">
    <w:name w:val="Balloon Text"/>
    <w:basedOn w:val="Normal"/>
    <w:link w:val="BalloonTextChar"/>
    <w:uiPriority w:val="99"/>
    <w:semiHidden/>
    <w:unhideWhenUsed/>
    <w:rsid w:val="00B5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C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548CE"/>
    <w:rPr>
      <w:rFonts w:asciiTheme="majorHAnsi" w:eastAsiaTheme="majorEastAsia" w:hAnsiTheme="majorHAnsi" w:cstheme="majorBidi"/>
      <w:b/>
      <w:bCs/>
      <w:color w:val="5F5F5F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548CE"/>
    <w:pPr>
      <w:pBdr>
        <w:bottom w:val="single" w:sz="8" w:space="4" w:color="7F7F7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247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48CE"/>
    <w:rPr>
      <w:rFonts w:asciiTheme="majorHAnsi" w:eastAsiaTheme="majorEastAsia" w:hAnsiTheme="majorHAnsi" w:cstheme="majorBidi"/>
      <w:color w:val="532477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5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5E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2426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24262"/>
    <w:rPr>
      <w:rFonts w:eastAsiaTheme="minorEastAsia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4262"/>
    <w:pPr>
      <w:numPr>
        <w:ilvl w:val="1"/>
      </w:numPr>
    </w:pPr>
    <w:rPr>
      <w:rFonts w:asciiTheme="majorHAnsi" w:eastAsiaTheme="majorEastAsia" w:hAnsiTheme="majorHAnsi" w:cstheme="majorBidi"/>
      <w:i/>
      <w:iCs/>
      <w:color w:val="7F7F7F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624262"/>
    <w:rPr>
      <w:rFonts w:asciiTheme="majorHAnsi" w:eastAsiaTheme="majorEastAsia" w:hAnsiTheme="majorHAnsi" w:cstheme="majorBidi"/>
      <w:i/>
      <w:iCs/>
      <w:color w:val="7F7F7F" w:themeColor="accent1"/>
      <w:spacing w:val="15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7030A0"/>
      </a:dk2>
      <a:lt2>
        <a:srgbClr val="EEECE1"/>
      </a:lt2>
      <a:accent1>
        <a:srgbClr val="7F7F7F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Fall 2014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2F0791-2278-4F5C-9548-3FE3B0FF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Shannon Scholars Mid-Year report</vt:lpstr>
    </vt:vector>
  </TitlesOfParts>
  <Company>Trinity Washington University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Shannon Scholars Mid-Year report</dc:title>
  <dc:subject>Fall 2014</dc:subject>
  <dc:creator>Alecia Duncan-Thomas</dc:creator>
  <cp:lastModifiedBy>Kathelon Toliver</cp:lastModifiedBy>
  <cp:revision>2</cp:revision>
  <cp:lastPrinted>2014-10-30T16:43:00Z</cp:lastPrinted>
  <dcterms:created xsi:type="dcterms:W3CDTF">2016-03-18T12:49:00Z</dcterms:created>
  <dcterms:modified xsi:type="dcterms:W3CDTF">2016-03-18T12:49:00Z</dcterms:modified>
</cp:coreProperties>
</file>